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1BA" w:rsidRPr="00D24AE9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 w:rsidRPr="00AD7763"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 xml:space="preserve">&gt;&gt; </w:t>
      </w:r>
      <w:r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>провинция Краби</w:t>
      </w:r>
      <w:r w:rsidRPr="007B5FB8"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 xml:space="preserve"> </w:t>
      </w:r>
      <w:r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>–</w:t>
      </w:r>
      <w:r w:rsidRPr="007B5FB8"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 xml:space="preserve"> </w:t>
      </w:r>
      <w:r>
        <w:rPr>
          <w:rFonts w:ascii="Calibri" w:eastAsia="Times New Roman" w:hAnsi="Calibri" w:cs="Calibri"/>
          <w:b/>
          <w:color w:val="1F497D"/>
          <w:sz w:val="28"/>
          <w:lang w:val="ru-RU" w:eastAsia="ru-RU" w:bidi="ar-SA"/>
        </w:rPr>
        <w:t>Ко Ланта</w:t>
      </w:r>
    </w:p>
    <w:p w:rsidR="00DD51BA" w:rsidRPr="00E5017D" w:rsidRDefault="00DD51BA" w:rsidP="00DD51BA">
      <w:pPr>
        <w:spacing w:before="100" w:beforeAutospacing="1" w:after="100" w:afterAutospacing="1" w:line="240" w:lineRule="auto"/>
        <w:rPr>
          <w:b/>
          <w:bCs/>
          <w:i/>
          <w:iCs/>
          <w:lang w:val="ru-RU"/>
        </w:rPr>
      </w:pPr>
      <w:r w:rsidRPr="00E5017D">
        <w:rPr>
          <w:b/>
          <w:bCs/>
          <w:i/>
          <w:iCs/>
          <w:lang w:val="ru-RU"/>
        </w:rPr>
        <w:t xml:space="preserve">4 марта (переезд на </w:t>
      </w:r>
      <w:r>
        <w:rPr>
          <w:b/>
          <w:bCs/>
          <w:i/>
          <w:iCs/>
          <w:lang w:val="ru-RU"/>
        </w:rPr>
        <w:t>остров Ко Ланта</w:t>
      </w:r>
      <w:r w:rsidRPr="00E5017D">
        <w:rPr>
          <w:b/>
          <w:bCs/>
          <w:i/>
          <w:iCs/>
          <w:lang w:val="ru-RU"/>
        </w:rPr>
        <w:t>)</w:t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0B345" wp14:editId="158A3297">
                <wp:simplePos x="0" y="0"/>
                <wp:positionH relativeFrom="column">
                  <wp:posOffset>51435</wp:posOffset>
                </wp:positionH>
                <wp:positionV relativeFrom="paragraph">
                  <wp:posOffset>64770</wp:posOffset>
                </wp:positionV>
                <wp:extent cx="5865495" cy="7461250"/>
                <wp:effectExtent l="0" t="0" r="20955" b="958850"/>
                <wp:wrapNone/>
                <wp:docPr id="35" name="Скругленная прямоуго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495" cy="74612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1BA" w:rsidRPr="00E5017D" w:rsidRDefault="00DD51BA" w:rsidP="00DD51BA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Ко Ланта остров,  расположенный в одноименном архипелаге. Архипелаг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включает в себя еще 51 остров и занимает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площадь 180 квадратных километров, 80 % из которых - море.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br/>
                            </w:r>
                          </w:p>
                          <w:p w:rsidR="00DD51BA" w:rsidRPr="00E5017D" w:rsidRDefault="00DD51BA" w:rsidP="00DD51BA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Архипелаг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расположен на самом юге провинции Краби в Таиланде, все острова омываются Андаманским морем.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С 1990 года Таиланд провозгласил архипелаг Ланта национальным парком и взял под охрану уникальные флору и фауну островов.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:rsidR="00DD51BA" w:rsidRPr="00E5017D" w:rsidRDefault="00DD51BA" w:rsidP="00DD51BA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br/>
                              <w:t>Во внутренних водах архипелага Ланта ограничено хождение любых морских судов. Запрещено использование длиннохвостых лодок и любых шумных видов пляжных развлечений, таких как: водные мотоциклы, моторные лодки, парапланы – все, что может повредить природному состоянию острова и естественной тишине.</w:t>
                            </w:r>
                          </w:p>
                          <w:p w:rsidR="00DD51BA" w:rsidRPr="00E5017D" w:rsidRDefault="00DD51BA" w:rsidP="00DD51B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</w:p>
                          <w:p w:rsidR="00DD51BA" w:rsidRDefault="00DD51BA" w:rsidP="00DD51BA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Самый крупный остров архипелага является сам Ко Ланта, который, в свою очередь, делится на Ко Ланта Малый (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Ko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Lanta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Noi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) и Ко Ланта Большой (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Ko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Lanta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Yai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). Малый остров очень мало освоен, на нем живет небольшое количество местного населения. Одна из важных функций этого острова – соединение Большого острова с землей - паромная автомобильная переправа как раз проходит через Малый остров.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</w:p>
                          <w:p w:rsidR="00DD51BA" w:rsidRPr="00E5017D" w:rsidRDefault="00DD51BA" w:rsidP="00DD51B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</w:p>
                          <w:p w:rsidR="00DD51BA" w:rsidRDefault="00DD51BA" w:rsidP="00DD51BA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Ко Ланта Большой (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Ko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Lanta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 xml:space="preserve"> 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</w:rPr>
                              <w:t>Yai</w:t>
                            </w: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) – остров, на котором сосредоточена вся жизнь на архипелаге, в том числе, туристическая. На западном побережье острова раскинулись прекрасные пляжи с белым, мелким песком, вода в море чистая, прозрачная. Вдоль западного побережья, на различных пляжах расположены все многочисленные резорты и гостевые дома, принимающие туристов.</w:t>
                            </w:r>
                          </w:p>
                          <w:p w:rsidR="00DD51BA" w:rsidRPr="00E5017D" w:rsidRDefault="00DD51BA" w:rsidP="00DD51B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</w:p>
                          <w:p w:rsidR="00DD51BA" w:rsidRDefault="00DD51BA" w:rsidP="00DD51BA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  <w:r w:rsidRPr="00E5017D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  <w:t>Остров не обременен развитой инфраструктурой. Надо учесть, что в первую очередь - это национальный парк, где туристам предоставляется возможность пожить в тишине в 100 километрах от цивилизации, огромных торговых центров и супермаркетов. Поэтому вся атмосфера острова направлена на то, чтобы гости Ко Ланта могли наслаждаться красотой природы.</w:t>
                            </w:r>
                          </w:p>
                          <w:p w:rsidR="00DD51BA" w:rsidRDefault="00DD51BA" w:rsidP="00DD51BA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lang w:val="ru-RU"/>
                              </w:rPr>
                            </w:pPr>
                          </w:p>
                          <w:p w:rsidR="00DD51BA" w:rsidRPr="007124F6" w:rsidRDefault="00DD51BA" w:rsidP="00DD51BA">
                            <w:pPr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5" o:spid="_x0000_s1026" type="#_x0000_t62" style="position:absolute;left:0;text-align:left;margin-left:4.05pt;margin-top:5.1pt;width:461.85pt;height:58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" adj="6300,24300" fillcolor="white [3201]" strokecolor="#f79646 [3209]" strokeweight="2pt">
                <v:textbox>
                  <w:txbxContent>
                    <w:p w:rsidR="00DD51BA" w:rsidRPr="00E5017D" w:rsidRDefault="00DD51BA" w:rsidP="00DD51BA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Ко Ланта остров,  расположенный в одноименном архипелаге. Архипелаг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включает в себя еще 51 остров и занимает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площадь 180 квадратных километров, 80 % из которых - море.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br/>
                      </w:r>
                    </w:p>
                    <w:p w:rsidR="00DD51BA" w:rsidRPr="00E5017D" w:rsidRDefault="00DD51BA" w:rsidP="00DD51BA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Архипелаг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расположен на самом юге провинции Краби в Таиланде, все острова омываются Андаманским морем.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С 1990 года Таиланд провозгласил архипелаг Ланта национальным парком и взял под охрану уникальные флору и фауну островов.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</w:p>
                    <w:p w:rsidR="00DD51BA" w:rsidRPr="00E5017D" w:rsidRDefault="00DD51BA" w:rsidP="00DD51BA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br/>
                        <w:t>Во внутренних водах архипелага Ланта ограничено хождение любых морских судов. Запрещено использование длиннохвостых лодок и любых шумных видов пляжных развлечений, таких как: водные мотоциклы, моторные лодки, парапланы – все, что может повредить природному состоянию острова и естественной тишине.</w:t>
                      </w:r>
                    </w:p>
                    <w:p w:rsidR="00DD51BA" w:rsidRPr="00E5017D" w:rsidRDefault="00DD51BA" w:rsidP="00DD51BA">
                      <w:pPr>
                        <w:spacing w:after="0" w:line="240" w:lineRule="auto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</w:p>
                    <w:p w:rsidR="00DD51BA" w:rsidRDefault="00DD51BA" w:rsidP="00DD51BA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Самый крупный остров архипелага является сам Ко Ланта, который, в свою очередь, делится на Ко Ланта Малый (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Ko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Lanta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Noi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) и Ко Ланта Большой (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Ko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Lanta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Yai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). Малый остров очень мало освоен, на нем живет небольшое количество местного населения. Одна из важных функций этого острова – соединение Большого острова с землей - паромная автомобильная переправа как раз проходит через Малый остров.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 </w:t>
                      </w:r>
                    </w:p>
                    <w:p w:rsidR="00DD51BA" w:rsidRPr="00E5017D" w:rsidRDefault="00DD51BA" w:rsidP="00DD51BA">
                      <w:pPr>
                        <w:spacing w:after="0" w:line="240" w:lineRule="auto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</w:p>
                    <w:p w:rsidR="00DD51BA" w:rsidRDefault="00DD51BA" w:rsidP="00DD51BA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Ко Ланта Большой (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Ko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Lanta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 xml:space="preserve"> 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</w:rPr>
                        <w:t>Yai</w:t>
                      </w: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) – остров, на котором сосредоточена вся жизнь на архипелаге, в том числе, туристическая. На западном побережье острова раскинулись прекрасные пляжи с белым, мелким песком, вода в море чистая, прозрачная. Вдоль западного побережья, на различных пляжах расположены все многочисленные резорты и гостевые дома, принимающие туристов.</w:t>
                      </w:r>
                    </w:p>
                    <w:p w:rsidR="00DD51BA" w:rsidRPr="00E5017D" w:rsidRDefault="00DD51BA" w:rsidP="00DD51BA">
                      <w:pPr>
                        <w:spacing w:after="0" w:line="240" w:lineRule="auto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</w:p>
                    <w:p w:rsidR="00DD51BA" w:rsidRDefault="00DD51BA" w:rsidP="00DD51BA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  <w:r w:rsidRPr="00E5017D"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  <w:t>Остров не обременен развитой инфраструктурой. Надо учесть, что в первую очередь - это национальный парк, где туристам предоставляется возможность пожить в тишине в 100 километрах от цивилизации, огромных торговых центров и супермаркетов. Поэтому вся атмосфера острова направлена на то, чтобы гости Ко Ланта могли наслаждаться красотой природы.</w:t>
                      </w:r>
                    </w:p>
                    <w:p w:rsidR="00DD51BA" w:rsidRDefault="00DD51BA" w:rsidP="00DD51BA">
                      <w:pPr>
                        <w:spacing w:after="0" w:line="240" w:lineRule="auto"/>
                        <w:rPr>
                          <w:rFonts w:eastAsia="Times New Roman" w:cstheme="minorHAnsi"/>
                          <w:i/>
                          <w:iCs/>
                          <w:color w:val="000000"/>
                          <w:lang w:val="ru-RU"/>
                        </w:rPr>
                      </w:pPr>
                    </w:p>
                    <w:p w:rsidR="00DD51BA" w:rsidRPr="007124F6" w:rsidRDefault="00DD51BA" w:rsidP="00DD51BA">
                      <w:pPr>
                        <w:jc w:val="center"/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 xml:space="preserve">Ваш катер из Ао Нанга прибывает на пирс Бан Саладан на остров Ко Ланта Яй (большой). По прибытию, не спешите ловить тук-тук и ехать к своему отелю. Если пройти от пирса метров 100 в направлении западного побережья острова, то можно найти множество прекрасных рыбных ресторанчиков на сваях. В одном из них можно вкусно пообедать. Правда, заказывая блюда, не забывайте сказать «ноу спайси», иначе, предки морских цыган любят обилие чили-перчика в блюдах </w:t>
      </w:r>
      <w:r w:rsidRPr="00384042">
        <w:rPr>
          <w:lang w:val="ru-RU"/>
        </w:rPr>
        <w:sym w:font="Wingdings" w:char="F04A"/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9FCF515" wp14:editId="285321F6">
            <wp:extent cx="1781092" cy="237485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006" cy="237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1BA" w:rsidRPr="002656C3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 xml:space="preserve">После нужно поймать тук-тук и поехать к своему месту жительства. До пляжа Лонг бич около 5-ти километров, тук-тук запросит 100-200 бат. Доехать  нужно до первого большого поворота на восточное побережье. Ориентиром на этом перекрестке служит туристическое агентство </w:t>
      </w:r>
      <w:r>
        <w:t>Sita</w:t>
      </w:r>
      <w:r w:rsidRPr="000511AB">
        <w:rPr>
          <w:lang w:val="ru-RU"/>
        </w:rPr>
        <w:t xml:space="preserve"> </w:t>
      </w:r>
      <w:r>
        <w:t>travel</w:t>
      </w:r>
      <w:r>
        <w:rPr>
          <w:lang w:val="ru-RU"/>
        </w:rPr>
        <w:t>, в котором работают Ник и Сита.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3D520895" wp14:editId="0F20069C">
            <wp:extent cx="2687541" cy="2014816"/>
            <wp:effectExtent l="0" t="0" r="0" b="5080"/>
            <wp:docPr id="12" name="Рисунок 12" descr="Sita Travel (Long Beach, Ko Lan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a Travel (Long Beach, Ko Lanta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05" cy="201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У них, вы можете узнать любую информацию по острову, заказать экскурсии, взять напрокат транспорт, заказать трансфер до Транга.  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Если пойти по дороге от </w:t>
      </w:r>
      <w:r>
        <w:t>Sita</w:t>
      </w:r>
      <w:r w:rsidRPr="000511AB">
        <w:rPr>
          <w:lang w:val="ru-RU"/>
        </w:rPr>
        <w:t xml:space="preserve"> </w:t>
      </w:r>
      <w:r>
        <w:t>travel</w:t>
      </w:r>
      <w:r>
        <w:rPr>
          <w:lang w:val="ru-RU"/>
        </w:rPr>
        <w:t xml:space="preserve"> к морю- там, вы найдете большинство гостевых домов и отелей, которые мы описываем ниже. </w:t>
      </w:r>
    </w:p>
    <w:p w:rsidR="00DD51BA" w:rsidRDefault="00DD51BA" w:rsidP="00DD51BA">
      <w:pPr>
        <w:spacing w:before="100" w:beforeAutospacing="1" w:after="100" w:afterAutospacing="1" w:line="240" w:lineRule="auto"/>
        <w:rPr>
          <w:b/>
          <w:lang w:val="ru-RU"/>
        </w:rPr>
      </w:pPr>
    </w:p>
    <w:p w:rsidR="00DD51BA" w:rsidRPr="003C59F5" w:rsidRDefault="00DD51BA" w:rsidP="00DD51BA">
      <w:pPr>
        <w:spacing w:before="100" w:beforeAutospacing="1" w:after="100" w:afterAutospacing="1" w:line="240" w:lineRule="auto"/>
        <w:rPr>
          <w:b/>
          <w:lang w:val="ru-RU"/>
        </w:rPr>
      </w:pPr>
      <w:r w:rsidRPr="003C59F5">
        <w:rPr>
          <w:b/>
          <w:lang w:val="ru-RU"/>
        </w:rPr>
        <w:lastRenderedPageBreak/>
        <w:t>Где поселится на Ко Ланте?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hyperlink r:id="rId11" w:history="1">
        <w:r w:rsidRPr="00E93BA8">
          <w:rPr>
            <w:rStyle w:val="a3"/>
            <w:lang w:val="ru-RU"/>
          </w:rPr>
          <w:t>Lanta Marina Resort</w:t>
        </w:r>
      </w:hyperlink>
      <w:r>
        <w:rPr>
          <w:rStyle w:val="a3"/>
          <w:lang w:val="ru-RU"/>
        </w:rPr>
        <w:t>.</w:t>
      </w:r>
      <w:r>
        <w:rPr>
          <w:lang w:val="ru-RU"/>
        </w:rPr>
        <w:t xml:space="preserve"> Находится</w:t>
      </w:r>
      <w:r w:rsidRPr="00E93BA8">
        <w:rPr>
          <w:lang w:val="ru-RU"/>
        </w:rPr>
        <w:t xml:space="preserve"> в нескольких шагах от природного песчаного пляжа Пхра Ае. К услугам гостей оформленные в тайском стиле бунгало в окружении тропических пейзажей, а также частный пляж и ресторан под открытым небом.</w:t>
      </w:r>
      <w:r>
        <w:rPr>
          <w:lang w:val="ru-RU"/>
        </w:rPr>
        <w:t xml:space="preserve"> 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 w:rsidRPr="00E93BA8">
        <w:rPr>
          <w:lang w:val="ru-RU"/>
        </w:rPr>
        <w:t xml:space="preserve">Тропические бунгало построены из натуральных материалов, таких как бамбук и пальмовые листья. Они оборудованы отдельным балконом и гостиной зоной на свежем воздухе. 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Цена семейного бунгало с 4 по 11 марта 10 868 рублей. 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A799150" wp14:editId="74C86F4B">
            <wp:extent cx="2990795" cy="1637969"/>
            <wp:effectExtent l="0" t="0" r="635" b="635"/>
            <wp:docPr id="22" name="Рисунок 22" descr="http://r.bstatic.com/images/hotel/840x460/743/743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.bstatic.com/images/hotel/840x460/743/7431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79" cy="164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BA" w:rsidRPr="002C00AC" w:rsidRDefault="00DD51BA" w:rsidP="00DD51BA">
      <w:pPr>
        <w:spacing w:before="100" w:beforeAutospacing="1" w:after="100" w:afterAutospacing="1" w:line="240" w:lineRule="auto"/>
      </w:pPr>
      <w:hyperlink r:id="rId13" w:history="1">
        <w:r w:rsidRPr="003C59F5">
          <w:rPr>
            <w:rStyle w:val="a3"/>
          </w:rPr>
          <w:t>Mook Lanta Boutique Resort &amp; Spa</w:t>
        </w:r>
      </w:hyperlink>
      <w:r w:rsidRPr="003C59F5">
        <w:t xml:space="preserve">. </w:t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>Уютные бунгало в двух минутах ходьбы от пляжа Лонг Бич. Многие наши друзья останавливались именно в нем, отзывы только хорошие. Цена двухместного простого номера от 500 бат, улучшенного номера от 800 бат.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Также, наши друзья жили по соседству прямо на берегу в резорте, которые не представлен в системе бронирования </w:t>
      </w:r>
      <w:r w:rsidRPr="006641A7">
        <w:rPr>
          <w:lang w:val="ru-RU"/>
        </w:rPr>
        <w:t xml:space="preserve">- </w:t>
      </w:r>
      <w:r>
        <w:t>Nautilus</w:t>
      </w:r>
      <w:r w:rsidRPr="008352FE">
        <w:rPr>
          <w:lang w:val="ru-RU"/>
        </w:rPr>
        <w:t xml:space="preserve"> </w:t>
      </w:r>
      <w:r>
        <w:t>Resort</w:t>
      </w:r>
      <w:r>
        <w:rPr>
          <w:lang w:val="ru-RU"/>
        </w:rPr>
        <w:t>, цена двухместного номера от 500 бат. Бунгало находится непосредственно около пляжа.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75026CB" wp14:editId="68ED06B2">
            <wp:extent cx="3554233" cy="2665872"/>
            <wp:effectExtent l="0" t="0" r="8255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205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75" cy="26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lastRenderedPageBreak/>
        <w:t xml:space="preserve">Недалеко от агентства Сита Трэвел находится комплекс бунгало </w:t>
      </w:r>
      <w:r>
        <w:t>Lanta</w:t>
      </w:r>
      <w:r w:rsidRPr="006641A7">
        <w:rPr>
          <w:lang w:val="ru-RU"/>
        </w:rPr>
        <w:t xml:space="preserve"> </w:t>
      </w:r>
      <w:r>
        <w:t>island</w:t>
      </w:r>
      <w:r w:rsidRPr="006641A7">
        <w:rPr>
          <w:lang w:val="ru-RU"/>
        </w:rPr>
        <w:t xml:space="preserve"> </w:t>
      </w:r>
      <w:r>
        <w:t>village</w:t>
      </w:r>
      <w:r w:rsidRPr="006641A7">
        <w:rPr>
          <w:lang w:val="ru-RU"/>
        </w:rPr>
        <w:t xml:space="preserve"> </w:t>
      </w:r>
      <w:r>
        <w:t>bungalow</w:t>
      </w:r>
      <w:r>
        <w:rPr>
          <w:lang w:val="ru-RU"/>
        </w:rPr>
        <w:t xml:space="preserve"> -</w:t>
      </w:r>
      <w:r w:rsidRPr="006641A7">
        <w:rPr>
          <w:lang w:val="ru-RU"/>
        </w:rPr>
        <w:t xml:space="preserve"> </w:t>
      </w:r>
      <w:r>
        <w:rPr>
          <w:lang w:val="ru-RU"/>
        </w:rPr>
        <w:t>цена двухместного номера от 300 бат. Это самые бюджетные бунгало  в этом районе. Простые, но чистые и приятные внутри.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0671F2B2" wp14:editId="5C784AF6">
            <wp:extent cx="2910177" cy="2182794"/>
            <wp:effectExtent l="0" t="0" r="508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205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123" cy="21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 xml:space="preserve">Все эти гостевые дома находятся на южном окончании пляжа Лонг Бич. В начале марта (а это уже считается начало зеленого сезона) обязательно будут свободные номера. Сейчас, в системах бронирования ещё нет возможности брони. Цены с 1 марта можно смело уменьшать и просить скидки, потому что, </w:t>
      </w:r>
      <w:r w:rsidRPr="003C59F5">
        <w:rPr>
          <w:lang w:val="ru-RU"/>
        </w:rPr>
        <w:t>высокий</w:t>
      </w:r>
      <w:r>
        <w:rPr>
          <w:lang w:val="ru-RU"/>
        </w:rPr>
        <w:t xml:space="preserve"> сезон заканчивается.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На пляже Лонг Бич Вы можете себя почувствовать на лоне природы, отдыхать и наслаждаться тишиной, морем и солнцем. По вечерам – обязательно провожать солнце на закате. Закаты на Ко Ланте – незабываемые, очень красивые. 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>На пляже Лонг Бич есть  красивая Казауриновая роща (</w:t>
      </w:r>
      <w:r w:rsidRPr="000511AB">
        <w:rPr>
          <w:lang w:val="ru-RU"/>
        </w:rPr>
        <w:t>7.603597,99.034237</w:t>
      </w:r>
      <w:r>
        <w:rPr>
          <w:lang w:val="ru-RU"/>
        </w:rPr>
        <w:t xml:space="preserve">), где можно укрыться в полуденный зной, она находится прямо на берегу. Кстати, рядом с ней, берег имеет специфическое дно, так, что приливы и отливы не мешают купаться в любое время дня. </w:t>
      </w:r>
    </w:p>
    <w:p w:rsidR="00DD51BA" w:rsidRDefault="00DD51BA" w:rsidP="00DD51BA">
      <w:pPr>
        <w:spacing w:after="0" w:line="240" w:lineRule="auto"/>
        <w:rPr>
          <w:rFonts w:eastAsia="Times New Roman" w:cstheme="minorHAnsi"/>
          <w:bCs/>
          <w:color w:val="000000"/>
          <w:lang w:val="ru-RU" w:eastAsia="ru-RU"/>
        </w:rPr>
      </w:pPr>
      <w:r>
        <w:rPr>
          <w:lang w:val="ru-RU"/>
        </w:rPr>
        <w:t xml:space="preserve">Кушать можно, как вдоль главной улицы, где представлены ресторанчики и кафешки с тайской и европейской кухней. Так и на побережье, где тоже есть рестораны, но цены немного выше, чем вдоль дороги. Рекомендуем попробовать настоящие тайские блюда в народном кафе </w:t>
      </w:r>
      <w:r>
        <w:t>Padtai</w:t>
      </w:r>
      <w:r w:rsidRPr="00DB4B95">
        <w:rPr>
          <w:lang w:val="ru-RU"/>
        </w:rPr>
        <w:t xml:space="preserve"> </w:t>
      </w:r>
      <w:r>
        <w:t>House</w:t>
      </w:r>
      <w:r w:rsidRPr="00DB4B95">
        <w:rPr>
          <w:lang w:val="ru-RU"/>
        </w:rPr>
        <w:t xml:space="preserve"> (</w:t>
      </w:r>
      <w:r w:rsidRPr="00E40526">
        <w:rPr>
          <w:rFonts w:eastAsia="Times New Roman" w:cstheme="minorHAnsi"/>
          <w:bCs/>
          <w:color w:val="000000"/>
          <w:lang w:val="ru-RU" w:eastAsia="ru-RU"/>
        </w:rPr>
        <w:t>7.592101,99.035794</w:t>
      </w:r>
      <w:r w:rsidRPr="00DB4B95">
        <w:rPr>
          <w:rFonts w:eastAsia="Times New Roman" w:cstheme="minorHAnsi"/>
          <w:bCs/>
          <w:color w:val="000000"/>
          <w:lang w:val="ru-RU" w:eastAsia="ru-RU"/>
        </w:rPr>
        <w:t>)</w:t>
      </w:r>
      <w:r w:rsidRPr="00DB4B95">
        <w:rPr>
          <w:lang w:val="ru-RU"/>
        </w:rPr>
        <w:t xml:space="preserve">. </w:t>
      </w:r>
    </w:p>
    <w:p w:rsidR="00DD51BA" w:rsidRPr="00AD7763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  <w:r>
        <w:rPr>
          <w:rFonts w:eastAsia="Times New Roman" w:cstheme="minorHAnsi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7021039B" wp14:editId="3D944AC5">
            <wp:simplePos x="0" y="0"/>
            <wp:positionH relativeFrom="column">
              <wp:posOffset>-635</wp:posOffset>
            </wp:positionH>
            <wp:positionV relativeFrom="paragraph">
              <wp:posOffset>57785</wp:posOffset>
            </wp:positionV>
            <wp:extent cx="2210435" cy="165735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дтай хаус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1BA" w:rsidRPr="00AD7763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Pr="00AD7763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Pr="00AD7763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Pr="00AD7763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rFonts w:eastAsia="Times New Roman" w:cstheme="minorHAnsi"/>
          <w:color w:val="000000"/>
          <w:lang w:val="ru-RU" w:eastAsia="ru-RU"/>
        </w:rPr>
      </w:pPr>
    </w:p>
    <w:p w:rsidR="00DD51BA" w:rsidRDefault="00DD51BA" w:rsidP="00DD51BA">
      <w:pPr>
        <w:spacing w:after="0" w:line="240" w:lineRule="auto"/>
        <w:rPr>
          <w:lang w:val="ru-RU"/>
        </w:rPr>
      </w:pPr>
      <w:r>
        <w:rPr>
          <w:rFonts w:eastAsia="Times New Roman" w:cstheme="minorHAnsi"/>
          <w:color w:val="000000"/>
          <w:lang w:val="ru-RU" w:eastAsia="ru-RU"/>
        </w:rPr>
        <w:t>В этом заведении можно попробовать, как с</w:t>
      </w:r>
      <w:r w:rsidRPr="00E40526">
        <w:rPr>
          <w:rFonts w:eastAsia="Times New Roman" w:cstheme="minorHAnsi"/>
          <w:color w:val="000000"/>
          <w:lang w:val="ru-RU" w:eastAsia="ru-RU"/>
        </w:rPr>
        <w:t>амое популярное тайское блюдо Пад Тай (жареная лапша)</w:t>
      </w:r>
      <w:r>
        <w:rPr>
          <w:rFonts w:eastAsia="Times New Roman" w:cstheme="minorHAnsi"/>
          <w:color w:val="000000"/>
          <w:lang w:val="ru-RU" w:eastAsia="ru-RU"/>
        </w:rPr>
        <w:t xml:space="preserve">, так и другие блюда местной кухни - </w:t>
      </w:r>
      <w:r w:rsidRPr="00E40526">
        <w:rPr>
          <w:rFonts w:eastAsia="Times New Roman" w:cstheme="minorHAnsi"/>
          <w:color w:val="000000"/>
          <w:lang w:val="ru-RU" w:eastAsia="ru-RU"/>
        </w:rPr>
        <w:t xml:space="preserve">рис с овощами, курицей, говядиной, </w:t>
      </w:r>
      <w:r w:rsidRPr="009C7738">
        <w:rPr>
          <w:rFonts w:eastAsia="Times New Roman" w:cstheme="minorHAnsi"/>
          <w:color w:val="000000"/>
          <w:lang w:eastAsia="ru-RU"/>
        </w:rPr>
        <w:t>BBQ</w:t>
      </w:r>
      <w:r w:rsidRPr="00E40526">
        <w:rPr>
          <w:rFonts w:eastAsia="Times New Roman" w:cstheme="minorHAnsi"/>
          <w:color w:val="000000"/>
          <w:lang w:val="ru-RU" w:eastAsia="ru-RU"/>
        </w:rPr>
        <w:t xml:space="preserve"> из </w:t>
      </w:r>
      <w:r w:rsidRPr="00E40526">
        <w:rPr>
          <w:rFonts w:eastAsia="Times New Roman" w:cstheme="minorHAnsi"/>
          <w:color w:val="000000"/>
          <w:lang w:val="ru-RU" w:eastAsia="ru-RU"/>
        </w:rPr>
        <w:lastRenderedPageBreak/>
        <w:t>курицы, тайский салат из папайи и мног</w:t>
      </w:r>
      <w:r>
        <w:rPr>
          <w:rFonts w:eastAsia="Times New Roman" w:cstheme="minorHAnsi"/>
          <w:color w:val="000000"/>
          <w:lang w:val="ru-RU" w:eastAsia="ru-RU"/>
        </w:rPr>
        <w:t xml:space="preserve">ое другое. Стоимость всех блюд – </w:t>
      </w:r>
      <w:r w:rsidRPr="00E40526">
        <w:rPr>
          <w:rFonts w:eastAsia="Times New Roman" w:cstheme="minorHAnsi"/>
          <w:color w:val="000000"/>
          <w:lang w:val="ru-RU" w:eastAsia="ru-RU"/>
        </w:rPr>
        <w:t xml:space="preserve"> 50 -80 бат</w:t>
      </w:r>
      <w:r>
        <w:rPr>
          <w:rFonts w:eastAsia="Times New Roman" w:cstheme="minorHAnsi"/>
          <w:color w:val="000000"/>
          <w:lang w:val="ru-RU" w:eastAsia="ru-RU"/>
        </w:rPr>
        <w:t>ов</w:t>
      </w:r>
      <w:r w:rsidRPr="00E40526">
        <w:rPr>
          <w:rFonts w:eastAsia="Times New Roman" w:cstheme="minorHAnsi"/>
          <w:color w:val="000000"/>
          <w:lang w:val="ru-RU" w:eastAsia="ru-RU"/>
        </w:rPr>
        <w:t xml:space="preserve">. </w:t>
      </w:r>
      <w:r>
        <w:rPr>
          <w:rFonts w:eastAsia="Times New Roman" w:cstheme="minorHAnsi"/>
          <w:color w:val="000000"/>
          <w:lang w:val="ru-RU" w:eastAsia="ru-RU"/>
        </w:rPr>
        <w:t>Блюда жарят в воке</w:t>
      </w:r>
      <w:r w:rsidRPr="00E40526">
        <w:rPr>
          <w:rFonts w:eastAsia="Times New Roman" w:cstheme="minorHAnsi"/>
          <w:color w:val="000000"/>
          <w:lang w:val="ru-RU" w:eastAsia="ru-RU"/>
        </w:rPr>
        <w:t xml:space="preserve"> </w:t>
      </w:r>
      <w:r>
        <w:rPr>
          <w:rFonts w:eastAsia="Times New Roman" w:cstheme="minorHAnsi"/>
          <w:color w:val="000000"/>
          <w:lang w:val="ru-RU" w:eastAsia="ru-RU"/>
        </w:rPr>
        <w:t>(</w:t>
      </w:r>
      <w:r w:rsidRPr="00E40526">
        <w:rPr>
          <w:rFonts w:eastAsia="Times New Roman" w:cstheme="minorHAnsi"/>
          <w:color w:val="000000"/>
          <w:lang w:val="ru-RU" w:eastAsia="ru-RU"/>
        </w:rPr>
        <w:t>большой сковороде</w:t>
      </w:r>
      <w:r>
        <w:rPr>
          <w:rFonts w:eastAsia="Times New Roman" w:cstheme="minorHAnsi"/>
          <w:color w:val="000000"/>
          <w:lang w:val="ru-RU" w:eastAsia="ru-RU"/>
        </w:rPr>
        <w:t>) прямо у в</w:t>
      </w:r>
      <w:r w:rsidRPr="00E40526">
        <w:rPr>
          <w:rFonts w:eastAsia="Times New Roman" w:cstheme="minorHAnsi"/>
          <w:color w:val="000000"/>
          <w:lang w:val="ru-RU" w:eastAsia="ru-RU"/>
        </w:rPr>
        <w:t>ас на глазах.</w:t>
      </w:r>
      <w:r w:rsidRPr="00DB4B95">
        <w:rPr>
          <w:lang w:val="ru-RU"/>
        </w:rPr>
        <w:t xml:space="preserve"> </w:t>
      </w:r>
    </w:p>
    <w:p w:rsidR="00DD51BA" w:rsidRDefault="00DD51BA" w:rsidP="00DD51BA">
      <w:pPr>
        <w:spacing w:after="0" w:line="240" w:lineRule="auto"/>
        <w:rPr>
          <w:lang w:val="ru-RU"/>
        </w:rPr>
      </w:pPr>
    </w:p>
    <w:p w:rsidR="00DD51BA" w:rsidRPr="00142C69" w:rsidRDefault="00DD51BA" w:rsidP="00DD51BA">
      <w:pPr>
        <w:pStyle w:val="ad"/>
        <w:numPr>
          <w:ilvl w:val="0"/>
          <w:numId w:val="3"/>
        </w:numPr>
        <w:spacing w:after="0" w:line="240" w:lineRule="auto"/>
        <w:rPr>
          <w:i/>
          <w:lang w:val="ru-RU"/>
        </w:rPr>
      </w:pPr>
      <w:r w:rsidRPr="00142C69">
        <w:rPr>
          <w:i/>
          <w:lang w:val="ru-RU"/>
        </w:rPr>
        <w:t xml:space="preserve">Если вы не купили обратный билет на поезд в Бангкок, то самое время это сделать. На Ко Ланте нет ж/д касс, билеты можно купить только в туристическом агентстве. </w:t>
      </w:r>
    </w:p>
    <w:p w:rsidR="00DD51BA" w:rsidRDefault="00DD51BA" w:rsidP="00DD51BA">
      <w:pPr>
        <w:spacing w:after="0" w:line="240" w:lineRule="auto"/>
        <w:rPr>
          <w:lang w:val="ru-RU"/>
        </w:rPr>
      </w:pPr>
    </w:p>
    <w:p w:rsidR="00DD51BA" w:rsidRPr="002656C3" w:rsidRDefault="00DD51BA" w:rsidP="00DD51BA">
      <w:pPr>
        <w:pStyle w:val="ad"/>
        <w:numPr>
          <w:ilvl w:val="0"/>
          <w:numId w:val="1"/>
        </w:numPr>
        <w:spacing w:after="0" w:line="240" w:lineRule="auto"/>
        <w:jc w:val="both"/>
        <w:rPr>
          <w:i/>
          <w:lang w:val="ru-RU"/>
        </w:rPr>
      </w:pPr>
      <w:r w:rsidRPr="002656C3">
        <w:rPr>
          <w:i/>
          <w:lang w:val="ru-RU"/>
        </w:rPr>
        <w:t xml:space="preserve">Еще раз напомним: </w:t>
      </w:r>
      <w:r w:rsidRPr="002656C3">
        <w:rPr>
          <w:rFonts w:eastAsia="Times New Roman" w:cstheme="minorHAnsi"/>
          <w:bCs/>
          <w:i/>
          <w:color w:val="000000" w:themeColor="text1"/>
          <w:szCs w:val="22"/>
          <w:lang w:val="ru-RU" w:eastAsia="ru-RU" w:bidi="ar-SA"/>
        </w:rPr>
        <w:t>покупаем билеты Транг (</w:t>
      </w:r>
      <w:r w:rsidRPr="002656C3">
        <w:rPr>
          <w:rFonts w:eastAsia="Times New Roman" w:cstheme="minorHAnsi"/>
          <w:bCs/>
          <w:i/>
          <w:color w:val="000000" w:themeColor="text1"/>
          <w:szCs w:val="22"/>
          <w:lang w:eastAsia="ru-RU" w:bidi="ar-SA"/>
        </w:rPr>
        <w:t>Trang</w:t>
      </w:r>
      <w:r w:rsidRPr="002656C3">
        <w:rPr>
          <w:rFonts w:eastAsia="Times New Roman" w:cstheme="minorHAnsi"/>
          <w:bCs/>
          <w:i/>
          <w:color w:val="000000" w:themeColor="text1"/>
          <w:szCs w:val="22"/>
          <w:lang w:val="ru-RU" w:eastAsia="ru-RU" w:bidi="ar-SA"/>
        </w:rPr>
        <w:t xml:space="preserve">)-Бангкок </w:t>
      </w:r>
      <w:r w:rsidRPr="002656C3">
        <w:rPr>
          <w:rFonts w:eastAsia="Times New Roman" w:cstheme="minorHAnsi"/>
          <w:b/>
          <w:i/>
          <w:color w:val="000000" w:themeColor="text1"/>
          <w:szCs w:val="22"/>
          <w:lang w:val="ru-RU" w:eastAsia="ru-RU" w:bidi="ar-SA"/>
        </w:rPr>
        <w:t>на 11 марта</w:t>
      </w:r>
      <w:r w:rsidRPr="002656C3">
        <w:rPr>
          <w:rFonts w:eastAsia="Times New Roman" w:cstheme="minorHAnsi"/>
          <w:bCs/>
          <w:i/>
          <w:color w:val="000000" w:themeColor="text1"/>
          <w:szCs w:val="22"/>
          <w:lang w:val="ru-RU" w:eastAsia="ru-RU" w:bidi="ar-SA"/>
        </w:rPr>
        <w:t>, чтобы прибыть в Бангкок за день до отлета домой.  Едут в Бангкок ил Транга два поезда, если второй класс то выбираем 168, если первый класс, то лучше поезд 84. Цена проезда в первом классе 2 взрослых 2 детей 4860 бат, во втором классе без кондиционера 1874 бата. Т.е. разница почти в 100 долларов.</w:t>
      </w:r>
    </w:p>
    <w:p w:rsidR="00DD51BA" w:rsidRDefault="00DD51BA" w:rsidP="00DD51BA">
      <w:pPr>
        <w:spacing w:after="0" w:line="240" w:lineRule="auto"/>
        <w:rPr>
          <w:lang w:val="ru-RU"/>
        </w:rPr>
      </w:pPr>
    </w:p>
    <w:p w:rsidR="00DD51BA" w:rsidRPr="002656C3" w:rsidRDefault="00DD51BA" w:rsidP="00DD51BA">
      <w:pPr>
        <w:pStyle w:val="ad"/>
        <w:numPr>
          <w:ilvl w:val="0"/>
          <w:numId w:val="1"/>
        </w:numPr>
        <w:spacing w:after="0" w:line="240" w:lineRule="auto"/>
        <w:rPr>
          <w:i/>
          <w:lang w:val="ru-RU"/>
        </w:rPr>
      </w:pPr>
      <w:r w:rsidRPr="002656C3">
        <w:rPr>
          <w:i/>
          <w:lang w:val="ru-RU"/>
        </w:rPr>
        <w:t xml:space="preserve">А также, лучше сразу купить </w:t>
      </w:r>
      <w:r w:rsidRPr="002656C3">
        <w:rPr>
          <w:b/>
          <w:bCs/>
          <w:i/>
          <w:lang w:val="ru-RU"/>
        </w:rPr>
        <w:t>трансфер до Транга</w:t>
      </w:r>
      <w:r w:rsidRPr="002656C3">
        <w:rPr>
          <w:i/>
          <w:lang w:val="ru-RU"/>
        </w:rPr>
        <w:t xml:space="preserve"> - микроавтобус который стартует с острова </w:t>
      </w:r>
      <w:r>
        <w:rPr>
          <w:i/>
          <w:lang w:val="ru-RU"/>
        </w:rPr>
        <w:t xml:space="preserve">минимум </w:t>
      </w:r>
      <w:r w:rsidRPr="002656C3">
        <w:rPr>
          <w:i/>
          <w:lang w:val="ru-RU"/>
        </w:rPr>
        <w:t xml:space="preserve">за 4 часа до отправления поезда. До Транга 120 километров, но паромные переправы Ко Ланта, иногда, занимают более часа, лучше не рисковать. </w:t>
      </w:r>
    </w:p>
    <w:p w:rsidR="00DD51BA" w:rsidRDefault="00DD51BA" w:rsidP="00DD51BA">
      <w:pPr>
        <w:spacing w:after="0" w:line="240" w:lineRule="auto"/>
        <w:rPr>
          <w:lang w:val="ru-RU"/>
        </w:rPr>
      </w:pPr>
    </w:p>
    <w:p w:rsidR="00DD51BA" w:rsidRDefault="00DD51BA" w:rsidP="00DD51BA">
      <w:pPr>
        <w:spacing w:after="0" w:line="240" w:lineRule="auto"/>
        <w:rPr>
          <w:b/>
          <w:bCs/>
          <w:i/>
          <w:iCs/>
          <w:lang w:val="ru-RU"/>
        </w:rPr>
      </w:pPr>
      <w:r w:rsidRPr="00DB4B95">
        <w:rPr>
          <w:b/>
          <w:bCs/>
          <w:i/>
          <w:iCs/>
          <w:lang w:val="ru-RU"/>
        </w:rPr>
        <w:t>5 марта -</w:t>
      </w:r>
      <w:r>
        <w:rPr>
          <w:b/>
          <w:bCs/>
          <w:i/>
          <w:iCs/>
          <w:lang w:val="ru-RU"/>
        </w:rPr>
        <w:t xml:space="preserve"> </w:t>
      </w:r>
      <w:r w:rsidRPr="00DB4B95">
        <w:rPr>
          <w:b/>
          <w:bCs/>
          <w:i/>
          <w:iCs/>
          <w:lang w:val="ru-RU"/>
        </w:rPr>
        <w:t>10 марта (отдых на лоне природы)</w:t>
      </w:r>
      <w:r>
        <w:rPr>
          <w:b/>
          <w:bCs/>
          <w:i/>
          <w:iCs/>
          <w:lang w:val="ru-RU"/>
        </w:rPr>
        <w:t>, совмещенный с осмотром острова.</w:t>
      </w:r>
    </w:p>
    <w:p w:rsidR="00DD51BA" w:rsidRDefault="00DD51BA" w:rsidP="00DD51BA">
      <w:pPr>
        <w:spacing w:after="0" w:line="240" w:lineRule="auto"/>
        <w:rPr>
          <w:b/>
          <w:bCs/>
          <w:i/>
          <w:iCs/>
          <w:lang w:val="ru-RU"/>
        </w:rPr>
      </w:pPr>
    </w:p>
    <w:p w:rsidR="00DD51BA" w:rsidRPr="00CC2220" w:rsidRDefault="00DD51BA" w:rsidP="00DD51BA">
      <w:pPr>
        <w:spacing w:after="0" w:line="240" w:lineRule="auto"/>
        <w:rPr>
          <w:i/>
          <w:iCs/>
          <w:lang w:val="ru-RU"/>
        </w:rPr>
      </w:pPr>
      <w:r w:rsidRPr="00CC2220">
        <w:rPr>
          <w:i/>
          <w:iCs/>
          <w:lang w:val="ru-RU"/>
        </w:rPr>
        <w:t>Что можно посмотреть самостоятельно на острове используя автомобиль</w:t>
      </w:r>
    </w:p>
    <w:p w:rsidR="00DD51BA" w:rsidRPr="00CC2220" w:rsidRDefault="00DD51BA" w:rsidP="00DD51BA">
      <w:pPr>
        <w:spacing w:after="0" w:line="240" w:lineRule="auto"/>
        <w:rPr>
          <w:i/>
          <w:iCs/>
          <w:lang w:val="ru-RU"/>
        </w:rPr>
      </w:pPr>
    </w:p>
    <w:p w:rsidR="00DD51BA" w:rsidRPr="00CC2220" w:rsidRDefault="00DD51BA" w:rsidP="00DD51BA">
      <w:pPr>
        <w:pStyle w:val="ad"/>
        <w:numPr>
          <w:ilvl w:val="0"/>
          <w:numId w:val="2"/>
        </w:numPr>
        <w:spacing w:after="0" w:line="240" w:lineRule="auto"/>
        <w:rPr>
          <w:i/>
          <w:iCs/>
          <w:lang w:val="ru-RU"/>
        </w:rPr>
      </w:pPr>
      <w:r w:rsidRPr="00CC2220">
        <w:rPr>
          <w:i/>
          <w:iCs/>
          <w:lang w:val="ru-RU"/>
        </w:rPr>
        <w:t>Старый город (</w:t>
      </w:r>
      <w:r w:rsidRPr="00CC2220">
        <w:rPr>
          <w:i/>
          <w:iCs/>
        </w:rPr>
        <w:t>old</w:t>
      </w:r>
      <w:r w:rsidRPr="00CC2220">
        <w:rPr>
          <w:i/>
          <w:iCs/>
          <w:lang w:val="ru-RU"/>
        </w:rPr>
        <w:t xml:space="preserve"> </w:t>
      </w:r>
      <w:r w:rsidRPr="00CC2220">
        <w:rPr>
          <w:i/>
          <w:iCs/>
        </w:rPr>
        <w:t>Town</w:t>
      </w:r>
      <w:r w:rsidRPr="00CC2220">
        <w:rPr>
          <w:i/>
          <w:iCs/>
          <w:lang w:val="ru-RU"/>
        </w:rPr>
        <w:t>)</w:t>
      </w:r>
    </w:p>
    <w:p w:rsidR="00DD51BA" w:rsidRPr="00CC2220" w:rsidRDefault="00DD51BA" w:rsidP="00DD51BA">
      <w:pPr>
        <w:pStyle w:val="ad"/>
        <w:numPr>
          <w:ilvl w:val="0"/>
          <w:numId w:val="2"/>
        </w:numPr>
        <w:spacing w:after="0" w:line="240" w:lineRule="auto"/>
        <w:rPr>
          <w:i/>
          <w:iCs/>
          <w:lang w:val="ru-RU"/>
        </w:rPr>
      </w:pPr>
      <w:r w:rsidRPr="00CC2220">
        <w:rPr>
          <w:i/>
          <w:iCs/>
          <w:lang w:val="ru-RU"/>
        </w:rPr>
        <w:t>Деревня морских цыган</w:t>
      </w:r>
    </w:p>
    <w:p w:rsidR="00DD51BA" w:rsidRPr="00CC2220" w:rsidRDefault="00DD51BA" w:rsidP="00DD51BA">
      <w:pPr>
        <w:pStyle w:val="ad"/>
        <w:numPr>
          <w:ilvl w:val="0"/>
          <w:numId w:val="2"/>
        </w:numPr>
        <w:spacing w:after="0" w:line="240" w:lineRule="auto"/>
        <w:rPr>
          <w:i/>
          <w:iCs/>
          <w:lang w:val="ru-RU"/>
        </w:rPr>
      </w:pPr>
      <w:r w:rsidRPr="00CC2220">
        <w:rPr>
          <w:i/>
          <w:lang w:val="ru-RU"/>
        </w:rPr>
        <w:t>Национальный парк Ко Ланта и символ острова – Маяк</w:t>
      </w:r>
    </w:p>
    <w:p w:rsidR="00DD51BA" w:rsidRPr="00CC2220" w:rsidRDefault="00DD51BA" w:rsidP="00DD51BA">
      <w:pPr>
        <w:pStyle w:val="ad"/>
        <w:numPr>
          <w:ilvl w:val="0"/>
          <w:numId w:val="2"/>
        </w:numPr>
        <w:spacing w:after="0" w:line="240" w:lineRule="auto"/>
        <w:rPr>
          <w:i/>
          <w:iCs/>
          <w:lang w:val="ru-RU"/>
        </w:rPr>
      </w:pPr>
      <w:r w:rsidRPr="00CC2220">
        <w:rPr>
          <w:i/>
          <w:lang w:val="ru-RU"/>
        </w:rPr>
        <w:t xml:space="preserve">Спрятанные пляжи Ко Ланты – пляж Робинзона </w:t>
      </w:r>
      <w:r w:rsidRPr="00CC2220">
        <w:rPr>
          <w:rStyle w:val="ac"/>
          <w:color w:val="333333"/>
          <w:szCs w:val="22"/>
          <w:bdr w:val="none" w:sz="0" w:space="0" w:color="auto" w:frame="1"/>
          <w:shd w:val="clear" w:color="auto" w:fill="FFFFFF"/>
          <w:lang w:val="ru-RU"/>
        </w:rPr>
        <w:t>Нуи Бэй</w:t>
      </w:r>
      <w:r w:rsidRPr="00CC2220">
        <w:rPr>
          <w:i/>
          <w:szCs w:val="22"/>
          <w:lang w:val="ru-RU"/>
        </w:rPr>
        <w:t>.</w:t>
      </w:r>
    </w:p>
    <w:p w:rsidR="00DD51BA" w:rsidRPr="00A51513" w:rsidRDefault="00DD51BA" w:rsidP="00DD51BA">
      <w:pPr>
        <w:spacing w:after="0" w:line="240" w:lineRule="auto"/>
        <w:ind w:left="360"/>
        <w:rPr>
          <w:b/>
          <w:bCs/>
          <w:i/>
          <w:iCs/>
          <w:lang w:val="ru-RU"/>
        </w:rPr>
      </w:pP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 xml:space="preserve">Рекомендуем взять автомобиль в аренду и поездить по острову, посмотреть его достопримечательности (в Сита Трэвел мы брали за 1000 бат в день). </w:t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>Пример осмотра острова: Рассвет в старом городе (</w:t>
      </w:r>
      <w:r w:rsidRPr="00C76B5E">
        <w:rPr>
          <w:lang w:val="ru-RU"/>
        </w:rPr>
        <w:t>7.53185,99.094509</w:t>
      </w:r>
      <w:r>
        <w:rPr>
          <w:lang w:val="ru-RU"/>
        </w:rPr>
        <w:t>). Едем в южном направление в деревню морских цыган (</w:t>
      </w:r>
      <w:r w:rsidRPr="00C76B5E">
        <w:rPr>
          <w:lang w:val="ru-RU"/>
        </w:rPr>
        <w:t>7.48558,99.108757</w:t>
      </w:r>
      <w:r>
        <w:rPr>
          <w:lang w:val="ru-RU"/>
        </w:rPr>
        <w:t>), едем на самый удаленный и интересный резорт с домами на деревьях (</w:t>
      </w:r>
      <w:r w:rsidRPr="00C76B5E">
        <w:rPr>
          <w:lang w:val="ru-RU"/>
        </w:rPr>
        <w:t>7.478836,99.104787</w:t>
      </w:r>
      <w:r>
        <w:rPr>
          <w:lang w:val="ru-RU"/>
        </w:rPr>
        <w:t xml:space="preserve">).  Подробнее можно прочесть </w:t>
      </w:r>
      <w:hyperlink r:id="rId17" w:history="1">
        <w:r w:rsidRPr="00C76B5E">
          <w:rPr>
            <w:rStyle w:val="a3"/>
            <w:lang w:val="ru-RU"/>
          </w:rPr>
          <w:t>здесь</w:t>
        </w:r>
      </w:hyperlink>
      <w:r>
        <w:rPr>
          <w:lang w:val="ru-RU"/>
        </w:rPr>
        <w:t>. После, можно отобедать в ресторанчике с красивым видом на море и острова ахрипелага Ко Ланта (</w:t>
      </w:r>
      <w:r w:rsidRPr="00C76B5E">
        <w:rPr>
          <w:lang w:val="ru-RU"/>
        </w:rPr>
        <w:t>7.493851,99.110589</w:t>
      </w:r>
      <w:r>
        <w:rPr>
          <w:lang w:val="ru-RU"/>
        </w:rPr>
        <w:t xml:space="preserve">) 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17491A63" wp14:editId="6A860494">
            <wp:extent cx="2353586" cy="1764454"/>
            <wp:effectExtent l="0" t="0" r="8890" b="7620"/>
            <wp:docPr id="27" name="Рисунок 27" descr="Рассвет в старом 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вет в старом город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06" cy="176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F86DC42" wp14:editId="33BCA58C">
            <wp:extent cx="3132814" cy="2080740"/>
            <wp:effectExtent l="0" t="0" r="0" b="0"/>
            <wp:docPr id="28" name="Рисунок 28" descr="D:\Drive C old Harddisk\Documents\личные документы\фото\Таиланд\Ко Ланта 2013\рассвет от друзей\DSC0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rive C old Harddisk\Documents\личные документы\фото\Таиланд\Ко Ланта 2013\рассвет от друзей\DSC050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60" cy="208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rPr>
          <w:lang w:val="ru-RU"/>
        </w:rPr>
      </w:pPr>
      <w:r>
        <w:rPr>
          <w:lang w:val="ru-RU"/>
        </w:rPr>
        <w:t>Следующая точка остановки -  самый юг остров, национальный парк. Здесь, находится символ острова - маяк на горе (</w:t>
      </w:r>
      <w:r w:rsidRPr="00C76B5E">
        <w:rPr>
          <w:lang w:val="ru-RU"/>
        </w:rPr>
        <w:t>7.468656,99.097998</w:t>
      </w:r>
      <w:r>
        <w:rPr>
          <w:lang w:val="ru-RU"/>
        </w:rPr>
        <w:t xml:space="preserve">). Вход в национальный парк платный </w:t>
      </w:r>
      <w:r w:rsidRPr="00E40526">
        <w:rPr>
          <w:rFonts w:cstheme="minorHAnsi"/>
          <w:lang w:val="ru-RU"/>
        </w:rPr>
        <w:t>- 200 бат</w:t>
      </w:r>
      <w:r>
        <w:rPr>
          <w:rFonts w:cstheme="minorHAnsi"/>
          <w:lang w:val="ru-RU"/>
        </w:rPr>
        <w:t xml:space="preserve"> для взрослых</w:t>
      </w:r>
      <w:r w:rsidRPr="00E40526">
        <w:rPr>
          <w:rFonts w:cstheme="minorHAnsi"/>
          <w:lang w:val="ru-RU"/>
        </w:rPr>
        <w:t xml:space="preserve"> и 100 бат для детей. </w:t>
      </w:r>
      <w:r>
        <w:rPr>
          <w:lang w:val="ru-RU"/>
        </w:rPr>
        <w:t xml:space="preserve"> Кроме маяка в парке есть 2 пляжа и трек по джунглям на 1,7 километра с красивыми видами и большой коллекцией тропических растений.</w:t>
      </w:r>
    </w:p>
    <w:p w:rsidR="00DD51BA" w:rsidRDefault="00DD51BA" w:rsidP="00DD51BA">
      <w:pPr>
        <w:spacing w:before="100" w:beforeAutospacing="1" w:after="100" w:afterAutospacing="1" w:line="240" w:lineRule="auto"/>
        <w:jc w:val="center"/>
        <w:rPr>
          <w:lang w:val="ru-RU"/>
        </w:rPr>
      </w:pPr>
      <w:r>
        <w:rPr>
          <w:noProof/>
        </w:rPr>
        <w:drawing>
          <wp:inline distT="0" distB="0" distL="0" distR="0" wp14:anchorId="44CCF920" wp14:editId="067E155F">
            <wp:extent cx="2059388" cy="1544244"/>
            <wp:effectExtent l="0" t="0" r="0" b="0"/>
            <wp:docPr id="29" name="Рисунок 29" descr="D:\Drive C old Harddisk\Documents\личные документы\фото\Таиланд\Ко Ланта 2013\Canon\226_0502\IMG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ive C old Harddisk\Documents\личные документы\фото\Таиланд\Ко Ланта 2013\Canon\226_0502\IMG_58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55" cy="15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>На обратном пути, вы можете сделать остановки в нескольких красивейших бухтах (</w:t>
      </w:r>
      <w:r w:rsidRPr="00BA14DB">
        <w:rPr>
          <w:lang w:val="ru-RU"/>
        </w:rPr>
        <w:t>7.480102,99.08891</w:t>
      </w:r>
      <w:r>
        <w:rPr>
          <w:lang w:val="ru-RU"/>
        </w:rPr>
        <w:t xml:space="preserve">, </w:t>
      </w:r>
      <w:r w:rsidRPr="00BA14DB">
        <w:rPr>
          <w:lang w:val="ru-RU"/>
        </w:rPr>
        <w:t>7.486346,99.083449</w:t>
      </w:r>
      <w:r>
        <w:rPr>
          <w:lang w:val="ru-RU"/>
        </w:rPr>
        <w:t>) . Однозначно, рекомендуем посетить пляж Робинзона (</w:t>
      </w:r>
      <w:r>
        <w:t>Nyu</w:t>
      </w:r>
      <w:r w:rsidRPr="00DD51BA">
        <w:rPr>
          <w:lang w:val="ru-RU"/>
        </w:rPr>
        <w:t xml:space="preserve"> </w:t>
      </w:r>
      <w:r>
        <w:t>Bay</w:t>
      </w:r>
      <w:r w:rsidRPr="00DD51BA">
        <w:rPr>
          <w:lang w:val="ru-RU"/>
        </w:rPr>
        <w:t>)</w:t>
      </w:r>
      <w:r>
        <w:rPr>
          <w:lang w:val="ru-RU"/>
        </w:rPr>
        <w:t xml:space="preserve"> (</w:t>
      </w:r>
      <w:r w:rsidRPr="00BA14DB">
        <w:rPr>
          <w:lang w:val="ru-RU"/>
        </w:rPr>
        <w:t>7.488676,99.079372</w:t>
      </w:r>
      <w:r>
        <w:rPr>
          <w:lang w:val="ru-RU"/>
        </w:rPr>
        <w:t>).</w:t>
      </w:r>
    </w:p>
    <w:p w:rsidR="00DD51BA" w:rsidRDefault="00DD51BA" w:rsidP="00DD51BA">
      <w:pPr>
        <w:spacing w:before="100" w:beforeAutospacing="1" w:after="100" w:afterAutospacing="1" w:line="240" w:lineRule="auto"/>
        <w:jc w:val="both"/>
        <w:rPr>
          <w:lang w:val="ru-RU"/>
        </w:rPr>
      </w:pPr>
      <w:r>
        <w:rPr>
          <w:lang w:val="ru-RU"/>
        </w:rPr>
        <w:t xml:space="preserve">За этот день, у вас сформируется представление об острове Ко Ланта. В старом  городе представлено множество сувенирных лавочек и магазинов с различным хендмейдом. Ближе к отъезду, можно заехать туда за покупкой подарков. </w:t>
      </w:r>
    </w:p>
    <w:p w:rsidR="00DD51BA" w:rsidRPr="00BA14DB" w:rsidRDefault="00DD51BA" w:rsidP="00DD51BA">
      <w:pPr>
        <w:spacing w:before="100" w:beforeAutospacing="1" w:after="100" w:afterAutospacing="1" w:line="240" w:lineRule="auto"/>
        <w:rPr>
          <w:b/>
          <w:bCs/>
          <w:i/>
          <w:iCs/>
          <w:lang w:val="ru-RU"/>
        </w:rPr>
      </w:pPr>
      <w:r w:rsidRPr="00BA14DB">
        <w:rPr>
          <w:b/>
          <w:bCs/>
          <w:i/>
          <w:iCs/>
          <w:lang w:val="ru-RU"/>
        </w:rPr>
        <w:t>Чем еще заняться на Ко Ланта?</w:t>
      </w:r>
    </w:p>
    <w:p w:rsidR="00DD51BA" w:rsidRPr="00875BAD" w:rsidRDefault="00DD51BA" w:rsidP="00DD51BA">
      <w:pPr>
        <w:pStyle w:val="ad"/>
        <w:numPr>
          <w:ilvl w:val="0"/>
          <w:numId w:val="4"/>
        </w:numPr>
        <w:rPr>
          <w:rFonts w:cstheme="minorHAnsi"/>
          <w:b/>
          <w:i/>
          <w:iCs/>
          <w:lang w:val="ru-RU"/>
        </w:rPr>
      </w:pPr>
      <w:r w:rsidRPr="00875BAD">
        <w:rPr>
          <w:b/>
          <w:i/>
          <w:iCs/>
          <w:lang w:val="ru-RU"/>
        </w:rPr>
        <w:t>поездка на 4 острова</w:t>
      </w:r>
    </w:p>
    <w:p w:rsidR="00DD51BA" w:rsidRDefault="00DD51BA" w:rsidP="00DD51BA">
      <w:pPr>
        <w:rPr>
          <w:rFonts w:cstheme="minorHAnsi"/>
          <w:lang w:val="ru-RU"/>
        </w:rPr>
      </w:pPr>
      <w:r w:rsidRPr="00E40526">
        <w:rPr>
          <w:rFonts w:cstheme="minorHAnsi"/>
          <w:lang w:val="ru-RU"/>
        </w:rPr>
        <w:t xml:space="preserve">Экскурсия включает в себя острова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Ngai</w:t>
      </w:r>
      <w:r w:rsidRPr="00E40526">
        <w:rPr>
          <w:rFonts w:cstheme="minorHAnsi"/>
          <w:lang w:val="ru-RU"/>
        </w:rPr>
        <w:t xml:space="preserve">,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Mook</w:t>
      </w:r>
      <w:r w:rsidRPr="00E40526">
        <w:rPr>
          <w:rFonts w:cstheme="minorHAnsi"/>
          <w:lang w:val="ru-RU"/>
        </w:rPr>
        <w:t xml:space="preserve">,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Cardan</w:t>
      </w:r>
      <w:r w:rsidRPr="00E40526">
        <w:rPr>
          <w:rFonts w:cstheme="minorHAnsi"/>
          <w:lang w:val="ru-RU"/>
        </w:rPr>
        <w:t xml:space="preserve"> и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Chuek</w:t>
      </w:r>
      <w:r w:rsidRPr="00E40526">
        <w:rPr>
          <w:rFonts w:cstheme="minorHAnsi"/>
          <w:lang w:val="ru-RU"/>
        </w:rPr>
        <w:t xml:space="preserve">. Обычно, программа начинается со снорклинга вокруг острова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Ngai</w:t>
      </w:r>
      <w:r w:rsidRPr="00E40526">
        <w:rPr>
          <w:rFonts w:cstheme="minorHAnsi"/>
          <w:lang w:val="ru-RU"/>
        </w:rPr>
        <w:t xml:space="preserve"> и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Chuek</w:t>
      </w:r>
      <w:r w:rsidRPr="00E40526">
        <w:rPr>
          <w:rFonts w:cstheme="minorHAnsi"/>
          <w:lang w:val="ru-RU"/>
        </w:rPr>
        <w:t xml:space="preserve">, далее экскурсанты посещают знаменитую изумрудную пещеру на 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Mook</w:t>
      </w:r>
      <w:r w:rsidRPr="00E40526">
        <w:rPr>
          <w:rFonts w:cstheme="minorHAnsi"/>
          <w:lang w:val="ru-RU"/>
        </w:rPr>
        <w:t xml:space="preserve">, после чего отдых на белоснежном пляже </w:t>
      </w:r>
      <w:r>
        <w:rPr>
          <w:rFonts w:cstheme="minorHAnsi"/>
        </w:rPr>
        <w:t>Koh</w:t>
      </w:r>
      <w:r w:rsidRPr="00E40526">
        <w:rPr>
          <w:rFonts w:cstheme="minorHAnsi"/>
          <w:lang w:val="ru-RU"/>
        </w:rPr>
        <w:t xml:space="preserve"> </w:t>
      </w:r>
      <w:r>
        <w:rPr>
          <w:rFonts w:cstheme="minorHAnsi"/>
        </w:rPr>
        <w:t>Cardan</w:t>
      </w:r>
      <w:r w:rsidRPr="00E40526">
        <w:rPr>
          <w:rFonts w:cstheme="minorHAnsi"/>
          <w:lang w:val="ru-RU"/>
        </w:rPr>
        <w:t>. Стоим</w:t>
      </w:r>
      <w:r>
        <w:rPr>
          <w:rFonts w:cstheme="minorHAnsi"/>
          <w:lang w:val="ru-RU"/>
        </w:rPr>
        <w:t xml:space="preserve">ость экскурсии по 4-м островам – </w:t>
      </w:r>
      <w:r w:rsidRPr="00E40526">
        <w:rPr>
          <w:rFonts w:cstheme="minorHAnsi"/>
          <w:lang w:val="ru-RU"/>
        </w:rPr>
        <w:t>1900 бат</w:t>
      </w:r>
      <w:r>
        <w:rPr>
          <w:rFonts w:cstheme="minorHAnsi"/>
          <w:lang w:val="ru-RU"/>
        </w:rPr>
        <w:t>ов</w:t>
      </w:r>
      <w:r w:rsidRPr="00E40526">
        <w:rPr>
          <w:rFonts w:cstheme="minorHAnsi"/>
          <w:lang w:val="ru-RU"/>
        </w:rPr>
        <w:t xml:space="preserve"> для взрослого и</w:t>
      </w:r>
      <w:r>
        <w:rPr>
          <w:rFonts w:cstheme="minorHAnsi"/>
          <w:lang w:val="ru-RU"/>
        </w:rPr>
        <w:t xml:space="preserve"> 800 на ребенка (от 5 – 11 лет)</w:t>
      </w:r>
      <w:r w:rsidRPr="00E40526">
        <w:rPr>
          <w:rFonts w:cstheme="minorHAnsi"/>
          <w:lang w:val="ru-RU"/>
        </w:rPr>
        <w:t>,  помимо самой программы</w:t>
      </w:r>
      <w:r>
        <w:rPr>
          <w:rFonts w:cstheme="minorHAnsi"/>
          <w:lang w:val="ru-RU"/>
        </w:rPr>
        <w:t xml:space="preserve"> </w:t>
      </w:r>
      <w:r w:rsidRPr="00E40526">
        <w:rPr>
          <w:rFonts w:cstheme="minorHAnsi"/>
          <w:lang w:val="ru-RU"/>
        </w:rPr>
        <w:t>включает в себя</w:t>
      </w:r>
      <w:r>
        <w:rPr>
          <w:rFonts w:cstheme="minorHAnsi"/>
          <w:lang w:val="ru-RU"/>
        </w:rPr>
        <w:t xml:space="preserve"> трансфер из</w:t>
      </w:r>
      <w:r w:rsidRPr="00E40526">
        <w:rPr>
          <w:rFonts w:cstheme="minorHAnsi"/>
          <w:lang w:val="ru-RU"/>
        </w:rPr>
        <w:t xml:space="preserve"> отеля и обратно, ласты для снорклинга, ланч, фрукты.</w:t>
      </w:r>
      <w:r>
        <w:rPr>
          <w:rFonts w:cstheme="minorHAnsi"/>
          <w:lang w:val="ru-RU"/>
        </w:rPr>
        <w:t xml:space="preserve"> </w:t>
      </w:r>
    </w:p>
    <w:p w:rsidR="00DD51BA" w:rsidRPr="00875BAD" w:rsidRDefault="00DD51BA" w:rsidP="00DD51BA">
      <w:pPr>
        <w:pStyle w:val="ad"/>
        <w:numPr>
          <w:ilvl w:val="0"/>
          <w:numId w:val="4"/>
        </w:numPr>
        <w:rPr>
          <w:rFonts w:cstheme="minorHAnsi"/>
          <w:b/>
          <w:lang w:val="ru-RU"/>
        </w:rPr>
      </w:pPr>
      <w:r w:rsidRPr="00875BAD">
        <w:rPr>
          <w:rFonts w:cstheme="minorHAnsi"/>
          <w:b/>
          <w:i/>
          <w:iCs/>
          <w:lang w:val="ru-RU"/>
        </w:rPr>
        <w:t xml:space="preserve">Покататься на слонах. </w:t>
      </w:r>
    </w:p>
    <w:p w:rsidR="00DD51BA" w:rsidRDefault="00DD51BA" w:rsidP="00DD51BA">
      <w:pPr>
        <w:rPr>
          <w:rFonts w:cstheme="minorHAnsi"/>
        </w:rPr>
      </w:pPr>
    </w:p>
    <w:p w:rsidR="00DD51BA" w:rsidRDefault="00DD51BA" w:rsidP="00DD51B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>И</w:t>
      </w:r>
      <w:r w:rsidRPr="00E40526">
        <w:rPr>
          <w:rFonts w:cstheme="minorHAnsi"/>
          <w:lang w:val="ru-RU"/>
        </w:rPr>
        <w:t>сследуйте джунгли  Ко Ланты</w:t>
      </w:r>
      <w:r>
        <w:rPr>
          <w:rFonts w:cstheme="minorHAnsi"/>
          <w:lang w:val="ru-RU"/>
        </w:rPr>
        <w:t>,</w:t>
      </w:r>
      <w:r w:rsidRPr="00E40526">
        <w:rPr>
          <w:rFonts w:cstheme="minorHAnsi"/>
          <w:lang w:val="ru-RU"/>
        </w:rPr>
        <w:t xml:space="preserve"> сидя на спине </w:t>
      </w:r>
      <w:r>
        <w:rPr>
          <w:rFonts w:cstheme="minorHAnsi"/>
          <w:lang w:val="ru-RU"/>
        </w:rPr>
        <w:t>большого слона</w:t>
      </w:r>
      <w:r w:rsidRPr="00E40526">
        <w:rPr>
          <w:rFonts w:cstheme="minorHAnsi"/>
          <w:lang w:val="ru-RU"/>
        </w:rPr>
        <w:t>.  Есть несколько вариантов треков на слонах на Ко Ланте. Разные компании возят на разные треки, объединяя экскурсии с другими объектами острова. Стоимость трека на слонах: 650 бат</w:t>
      </w:r>
      <w:r>
        <w:rPr>
          <w:rFonts w:cstheme="minorHAnsi"/>
          <w:lang w:val="ru-RU"/>
        </w:rPr>
        <w:t>ов</w:t>
      </w:r>
      <w:r w:rsidRPr="00E40526">
        <w:rPr>
          <w:rFonts w:cstheme="minorHAnsi"/>
          <w:lang w:val="ru-RU"/>
        </w:rPr>
        <w:t xml:space="preserve"> – 30 минут, 800 бат</w:t>
      </w:r>
      <w:r>
        <w:rPr>
          <w:rFonts w:cstheme="minorHAnsi"/>
          <w:lang w:val="ru-RU"/>
        </w:rPr>
        <w:t>ов</w:t>
      </w:r>
      <w:r w:rsidRPr="00E40526">
        <w:rPr>
          <w:rFonts w:cstheme="minorHAnsi"/>
          <w:lang w:val="ru-RU"/>
        </w:rPr>
        <w:t xml:space="preserve"> – 1 час.</w:t>
      </w:r>
    </w:p>
    <w:p w:rsidR="00DD51BA" w:rsidRPr="00142C69" w:rsidRDefault="00DD51BA" w:rsidP="00DD51BA">
      <w:pPr>
        <w:pStyle w:val="ad"/>
        <w:numPr>
          <w:ilvl w:val="0"/>
          <w:numId w:val="4"/>
        </w:numPr>
        <w:rPr>
          <w:rFonts w:cstheme="minorHAnsi"/>
          <w:lang w:val="ru-RU"/>
        </w:rPr>
      </w:pPr>
      <w:r w:rsidRPr="00875BAD">
        <w:rPr>
          <w:rFonts w:cstheme="minorHAnsi"/>
          <w:b/>
          <w:i/>
          <w:iCs/>
          <w:lang w:val="ru-RU"/>
        </w:rPr>
        <w:t>Каякинг в мангровом лесу</w:t>
      </w:r>
      <w:r w:rsidRPr="00142C69">
        <w:rPr>
          <w:rFonts w:cstheme="minorHAnsi"/>
          <w:i/>
          <w:iCs/>
          <w:lang w:val="ru-RU"/>
        </w:rPr>
        <w:t>.</w:t>
      </w:r>
    </w:p>
    <w:p w:rsidR="00DD51BA" w:rsidRPr="00E40526" w:rsidRDefault="00DD51BA" w:rsidP="00DD51BA">
      <w:pPr>
        <w:rPr>
          <w:rFonts w:cstheme="minorHAnsi"/>
          <w:lang w:val="ru-RU"/>
        </w:rPr>
      </w:pPr>
      <w:r w:rsidRPr="00E40526">
        <w:rPr>
          <w:rFonts w:cstheme="minorHAnsi"/>
          <w:lang w:val="ru-RU"/>
        </w:rPr>
        <w:t xml:space="preserve">Экскурсия начинается на </w:t>
      </w:r>
      <w:r>
        <w:rPr>
          <w:rFonts w:cstheme="minorHAnsi"/>
        </w:rPr>
        <w:t>Tungyeepeng</w:t>
      </w:r>
      <w:r w:rsidRPr="00E40526">
        <w:rPr>
          <w:rFonts w:cstheme="minorHAnsi"/>
          <w:lang w:val="ru-RU"/>
        </w:rPr>
        <w:t xml:space="preserve"> пирсе, где гости острова отправляются на каяк</w:t>
      </w:r>
      <w:r>
        <w:rPr>
          <w:rFonts w:cstheme="minorHAnsi"/>
          <w:lang w:val="ru-RU"/>
        </w:rPr>
        <w:t>ах по мангровому лесу. В течение</w:t>
      </w:r>
      <w:r w:rsidRPr="00E40526">
        <w:rPr>
          <w:rFonts w:cstheme="minorHAnsi"/>
          <w:lang w:val="ru-RU"/>
        </w:rPr>
        <w:t xml:space="preserve"> прогулки можно увидеть интересные виды птиц, варанов, крабов. Обед будет происходить на рыбной ферме. Стоимость экскурсии – 900 бат</w:t>
      </w:r>
      <w:r>
        <w:rPr>
          <w:rFonts w:cstheme="minorHAnsi"/>
          <w:lang w:val="ru-RU"/>
        </w:rPr>
        <w:t>ов</w:t>
      </w:r>
      <w:r w:rsidRPr="00E40526">
        <w:rPr>
          <w:rFonts w:cstheme="minorHAnsi"/>
          <w:lang w:val="ru-RU"/>
        </w:rPr>
        <w:t xml:space="preserve"> на взрослого и 700 бат</w:t>
      </w:r>
      <w:r>
        <w:rPr>
          <w:rFonts w:cstheme="minorHAnsi"/>
          <w:lang w:val="ru-RU"/>
        </w:rPr>
        <w:t>ов</w:t>
      </w:r>
      <w:r w:rsidRPr="00E40526">
        <w:rPr>
          <w:rFonts w:cstheme="minorHAnsi"/>
          <w:lang w:val="ru-RU"/>
        </w:rPr>
        <w:t xml:space="preserve"> на ребенка (5-11 лет). </w:t>
      </w:r>
      <w:r>
        <w:rPr>
          <w:rFonts w:cstheme="minorHAnsi"/>
          <w:lang w:val="ru-RU"/>
        </w:rPr>
        <w:t>В стоимость включено трансфер из</w:t>
      </w:r>
      <w:r w:rsidRPr="00E40526">
        <w:rPr>
          <w:rFonts w:cstheme="minorHAnsi"/>
          <w:lang w:val="ru-RU"/>
        </w:rPr>
        <w:t xml:space="preserve"> отеля и обратно, спасательный жилет, страховка, ланч.</w:t>
      </w:r>
    </w:p>
    <w:p w:rsidR="00DD51BA" w:rsidRDefault="00DD51BA" w:rsidP="00DD51BA">
      <w:pPr>
        <w:rPr>
          <w:rFonts w:cstheme="minorHAnsi"/>
          <w:lang w:val="ru-RU"/>
        </w:rPr>
      </w:pPr>
      <w:r>
        <w:rPr>
          <w:rFonts w:cstheme="minorHAnsi"/>
          <w:lang w:val="ru-RU"/>
        </w:rPr>
        <w:t xml:space="preserve">Обо всех этих экскурсиях Вы можете узнать в Сита Тревел </w:t>
      </w:r>
      <w:r w:rsidRPr="00C769C7">
        <w:rPr>
          <w:rFonts w:cstheme="minorHAnsi"/>
          <w:szCs w:val="22"/>
          <w:lang w:val="ru-RU"/>
        </w:rPr>
        <w:t>(</w:t>
      </w:r>
      <w:r w:rsidRPr="00C769C7">
        <w:rPr>
          <w:rFonts w:cstheme="minorHAnsi"/>
          <w:color w:val="333333"/>
          <w:szCs w:val="22"/>
          <w:shd w:val="clear" w:color="auto" w:fill="FFFFFF"/>
          <w:lang w:val="ru-RU"/>
        </w:rPr>
        <w:t>тел. 087-8832572).</w:t>
      </w:r>
      <w:r>
        <w:rPr>
          <w:rFonts w:cstheme="minorHAnsi"/>
          <w:lang w:val="ru-RU"/>
        </w:rPr>
        <w:t xml:space="preserve"> Полезная информация по острову Ко Ланта – </w:t>
      </w:r>
      <w:hyperlink r:id="rId21" w:history="1">
        <w:r w:rsidRPr="00D72D2F">
          <w:rPr>
            <w:rStyle w:val="a3"/>
            <w:rFonts w:cstheme="minorHAnsi"/>
            <w:lang w:val="ru-RU"/>
          </w:rPr>
          <w:t>здесь</w:t>
        </w:r>
      </w:hyperlink>
      <w:r>
        <w:rPr>
          <w:rFonts w:cstheme="minorHAnsi"/>
          <w:lang w:val="ru-RU"/>
        </w:rPr>
        <w:t>.</w:t>
      </w:r>
    </w:p>
    <w:p w:rsidR="00DD51BA" w:rsidRPr="00A51513" w:rsidRDefault="00DD51BA" w:rsidP="00DD51BA">
      <w:pPr>
        <w:rPr>
          <w:rFonts w:cstheme="minorHAnsi"/>
          <w:b/>
          <w:lang w:val="ru-RU"/>
        </w:rPr>
      </w:pPr>
      <w:r w:rsidRPr="00A51513">
        <w:rPr>
          <w:rFonts w:cstheme="minorHAnsi"/>
          <w:b/>
          <w:lang w:val="ru-RU"/>
        </w:rPr>
        <w:t xml:space="preserve">Наслаждаемся отдыхом на острове Ланта, </w:t>
      </w:r>
      <w:r>
        <w:rPr>
          <w:rFonts w:cstheme="minorHAnsi"/>
          <w:b/>
          <w:lang w:val="ru-RU"/>
        </w:rPr>
        <w:t>и 11 марта</w:t>
      </w:r>
      <w:r w:rsidRPr="00A51513">
        <w:rPr>
          <w:rFonts w:cstheme="minorHAnsi"/>
          <w:b/>
          <w:lang w:val="ru-RU"/>
        </w:rPr>
        <w:t xml:space="preserve"> возвращаемся на поезде в Бангкок</w:t>
      </w:r>
    </w:p>
    <w:p w:rsidR="00376E3A" w:rsidRPr="00DD51BA" w:rsidRDefault="00376E3A" w:rsidP="00DD51BA">
      <w:bookmarkStart w:id="0" w:name="_GoBack"/>
      <w:bookmarkEnd w:id="0"/>
    </w:p>
    <w:sectPr w:rsidR="00376E3A" w:rsidRPr="00DD51BA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06D9" w:rsidRDefault="00D206D9" w:rsidP="00912E1D">
      <w:pPr>
        <w:spacing w:after="0" w:line="240" w:lineRule="auto"/>
      </w:pPr>
      <w:r>
        <w:separator/>
      </w:r>
    </w:p>
  </w:endnote>
  <w:endnote w:type="continuationSeparator" w:id="0">
    <w:p w:rsidR="00D206D9" w:rsidRDefault="00D206D9" w:rsidP="00912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decorative"/>
    <w:notTrueType/>
    <w:pitch w:val="variable"/>
    <w:sig w:usb0="8000008B" w:usb1="100060E8" w:usb2="00000000" w:usb3="00000000" w:csb0="80000009" w:csb1="00000000"/>
  </w:font>
  <w:font w:name="Times New Roman">
    <w:panose1 w:val="020206030504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06D9" w:rsidRDefault="00D206D9" w:rsidP="00912E1D">
      <w:pPr>
        <w:spacing w:after="0" w:line="240" w:lineRule="auto"/>
      </w:pPr>
      <w:r>
        <w:separator/>
      </w:r>
    </w:p>
  </w:footnote>
  <w:footnote w:type="continuationSeparator" w:id="0">
    <w:p w:rsidR="00D206D9" w:rsidRDefault="00D206D9" w:rsidP="00912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E1D" w:rsidRPr="00912E1D" w:rsidRDefault="00912E1D">
    <w:pPr>
      <w:pStyle w:val="a7"/>
      <w:rPr>
        <w:lang w:val="ru-RU"/>
      </w:rPr>
    </w:pPr>
    <w:r w:rsidRPr="001659D2">
      <w:rPr>
        <w:rStyle w:val="ab"/>
        <w:noProof/>
      </w:rPr>
      <w:drawing>
        <wp:inline distT="0" distB="0" distL="0" distR="0" wp14:anchorId="16C63B37" wp14:editId="4DDA6ADF">
          <wp:extent cx="616689" cy="616689"/>
          <wp:effectExtent l="0" t="0" r="0" b="0"/>
          <wp:docPr id="10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914" cy="6189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C0429">
      <w:rPr>
        <w:rStyle w:val="ab"/>
        <w:lang w:val="ru-RU"/>
      </w:rPr>
      <w:t xml:space="preserve"> Маршрут Вашего путешествия от авторов блога </w:t>
    </w:r>
    <w:r w:rsidRPr="001659D2">
      <w:rPr>
        <w:rStyle w:val="ab"/>
      </w:rPr>
      <w:t>lifewithoutdrugs</w:t>
    </w:r>
    <w:r w:rsidRPr="002C0429">
      <w:rPr>
        <w:rStyle w:val="ab"/>
        <w:lang w:val="ru-RU"/>
      </w:rPr>
      <w:t>.</w:t>
    </w:r>
    <w:r w:rsidRPr="001659D2">
      <w:rPr>
        <w:rStyle w:val="ab"/>
      </w:rPr>
      <w:t>org</w:t>
    </w:r>
  </w:p>
  <w:p w:rsidR="00912E1D" w:rsidRDefault="00912E1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0428"/>
    <w:multiLevelType w:val="hybridMultilevel"/>
    <w:tmpl w:val="2A44D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55681"/>
    <w:multiLevelType w:val="hybridMultilevel"/>
    <w:tmpl w:val="9DA0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57B4D"/>
    <w:multiLevelType w:val="hybridMultilevel"/>
    <w:tmpl w:val="D7AEE7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665D45"/>
    <w:multiLevelType w:val="hybridMultilevel"/>
    <w:tmpl w:val="14A2F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1D"/>
    <w:rsid w:val="00376E3A"/>
    <w:rsid w:val="008F6E15"/>
    <w:rsid w:val="00912E1D"/>
    <w:rsid w:val="00D206D9"/>
    <w:rsid w:val="00D3639D"/>
    <w:rsid w:val="00DD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E1D"/>
    <w:rPr>
      <w:color w:val="0000FF" w:themeColor="hyperlink"/>
      <w:u w:val="single"/>
    </w:rPr>
  </w:style>
  <w:style w:type="paragraph" w:styleId="a4">
    <w:name w:val="No Spacing"/>
    <w:uiPriority w:val="1"/>
    <w:qFormat/>
    <w:rsid w:val="00912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12E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912E1D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91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2E1D"/>
  </w:style>
  <w:style w:type="paragraph" w:styleId="a9">
    <w:name w:val="footer"/>
    <w:basedOn w:val="a"/>
    <w:link w:val="aa"/>
    <w:uiPriority w:val="99"/>
    <w:unhideWhenUsed/>
    <w:rsid w:val="0091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2E1D"/>
  </w:style>
  <w:style w:type="character" w:styleId="ab">
    <w:name w:val="Intense Emphasis"/>
    <w:basedOn w:val="a0"/>
    <w:uiPriority w:val="21"/>
    <w:qFormat/>
    <w:rsid w:val="00912E1D"/>
    <w:rPr>
      <w:b/>
      <w:bCs/>
      <w:i/>
      <w:iCs/>
      <w:color w:val="4F81BD" w:themeColor="accent1"/>
    </w:rPr>
  </w:style>
  <w:style w:type="character" w:styleId="ac">
    <w:name w:val="Emphasis"/>
    <w:basedOn w:val="a0"/>
    <w:uiPriority w:val="20"/>
    <w:qFormat/>
    <w:rsid w:val="00DD51BA"/>
    <w:rPr>
      <w:i/>
      <w:iCs/>
    </w:rPr>
  </w:style>
  <w:style w:type="paragraph" w:styleId="ad">
    <w:name w:val="List Paragraph"/>
    <w:basedOn w:val="a"/>
    <w:uiPriority w:val="34"/>
    <w:qFormat/>
    <w:rsid w:val="00DD51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2E1D"/>
    <w:rPr>
      <w:color w:val="0000FF" w:themeColor="hyperlink"/>
      <w:u w:val="single"/>
    </w:rPr>
  </w:style>
  <w:style w:type="paragraph" w:styleId="a4">
    <w:name w:val="No Spacing"/>
    <w:uiPriority w:val="1"/>
    <w:qFormat/>
    <w:rsid w:val="00912E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12E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912E1D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91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12E1D"/>
  </w:style>
  <w:style w:type="paragraph" w:styleId="a9">
    <w:name w:val="footer"/>
    <w:basedOn w:val="a"/>
    <w:link w:val="aa"/>
    <w:uiPriority w:val="99"/>
    <w:unhideWhenUsed/>
    <w:rsid w:val="00912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12E1D"/>
  </w:style>
  <w:style w:type="character" w:styleId="ab">
    <w:name w:val="Intense Emphasis"/>
    <w:basedOn w:val="a0"/>
    <w:uiPriority w:val="21"/>
    <w:qFormat/>
    <w:rsid w:val="00912E1D"/>
    <w:rPr>
      <w:b/>
      <w:bCs/>
      <w:i/>
      <w:iCs/>
      <w:color w:val="4F81BD" w:themeColor="accent1"/>
    </w:rPr>
  </w:style>
  <w:style w:type="character" w:styleId="ac">
    <w:name w:val="Emphasis"/>
    <w:basedOn w:val="a0"/>
    <w:uiPriority w:val="20"/>
    <w:qFormat/>
    <w:rsid w:val="00DD51BA"/>
    <w:rPr>
      <w:i/>
      <w:iCs/>
    </w:rPr>
  </w:style>
  <w:style w:type="paragraph" w:styleId="ad">
    <w:name w:val="List Paragraph"/>
    <w:basedOn w:val="a"/>
    <w:uiPriority w:val="34"/>
    <w:qFormat/>
    <w:rsid w:val="00DD5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hotelscombined.ru/Hotel/Mook_Lanta_Boutique_Resort_Spa.htm?a_aid=89492&amp;brandId=238811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://lifewithoutdrugs.org/ostrov-ko-lanta-poleznaya-informaciya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lifewithoutdrugs.org/ko-lanta-xoroshee-mesto-dlya-vstrechi-druzej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scombined.ru/Hotel/Lanta_Marina_Resort_Koh_Lanta.htm?a_aid=89492&amp;brandId=238811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5D25C-06E3-4E92-B516-CC147181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1177</Words>
  <Characters>6713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7875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2014-01-21T18:34:00Z</dcterms:created>
  <dcterms:modified xsi:type="dcterms:W3CDTF">2014-01-21T18:34:00Z</dcterms:modified>
</cp:coreProperties>
</file>